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3BB" w:rsidRPr="00F233BB" w:rsidRDefault="00F233BB" w:rsidP="00F233BB">
      <w:pPr>
        <w:spacing w:after="0" w:line="240" w:lineRule="auto"/>
        <w:ind w:left="284" w:right="282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28"/>
          <w:lang w:eastAsia="ru-RU"/>
        </w:rPr>
      </w:pPr>
      <w:r w:rsidRPr="00F233BB">
        <w:rPr>
          <w:rFonts w:ascii="Times New Roman" w:eastAsia="Times New Roman" w:hAnsi="Times New Roman" w:cs="Times New Roman"/>
          <w:b/>
          <w:bCs/>
          <w:kern w:val="36"/>
          <w:sz w:val="40"/>
          <w:szCs w:val="28"/>
          <w:lang w:eastAsia="ru-RU"/>
        </w:rPr>
        <w:t>Консультация «Компьютер: «за» и «против»»</w:t>
      </w:r>
    </w:p>
    <w:p w:rsidR="00F233BB" w:rsidRPr="00F233BB" w:rsidRDefault="00F233BB" w:rsidP="00F233BB">
      <w:pPr>
        <w:spacing w:after="0" w:line="240" w:lineRule="auto"/>
        <w:ind w:left="284" w:right="282" w:firstLine="567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bookmarkStart w:id="0" w:name="_GoBack"/>
      <w:bookmarkEnd w:id="0"/>
    </w:p>
    <w:p w:rsidR="00F233BB" w:rsidRPr="00F233BB" w:rsidRDefault="00F233BB" w:rsidP="00F233BB">
      <w:pPr>
        <w:spacing w:after="0" w:line="240" w:lineRule="auto"/>
        <w:ind w:left="284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Наверное, большинство родителей сталкиваются сейчас с тем компьютерным бумом, которому подвержены почти все дети. Сегодня притягательность компьютера не сравнить ни с телевизором, ни с любым другим занятием. Магия компьютерных игр охватила сейчас почти все  юное поколение во всем мире. Родителей чаще всего беспокоит влияние компьютера на зрение и вред излучений, а также возможность получить в лице собственного ребенка будущего компьютерного фаната, погруженного в искусственный виртуальный мир, уводящий его от реальной жизни.</w:t>
      </w:r>
    </w:p>
    <w:p w:rsidR="00F233BB" w:rsidRPr="00F233BB" w:rsidRDefault="00F233BB" w:rsidP="00F233BB">
      <w:pPr>
        <w:spacing w:after="0" w:line="240" w:lineRule="auto"/>
        <w:ind w:left="284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картину мы наблюдаем почти во всех семьях, где есть компьютер? Ребенок, придя домой, бросается к компьютеру, вяло </w:t>
      </w:r>
      <w:proofErr w:type="gramStart"/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отбрыкиваясь</w:t>
      </w:r>
      <w:proofErr w:type="gramEnd"/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наших настойчивых попыток накормить свое современное чадо обедом. И бесконечные игры до вечера. Знакомо?</w:t>
      </w:r>
    </w:p>
    <w:p w:rsidR="00F233BB" w:rsidRPr="00F233BB" w:rsidRDefault="00F233BB" w:rsidP="00F233BB">
      <w:pPr>
        <w:spacing w:after="0" w:line="240" w:lineRule="auto"/>
        <w:ind w:left="284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Поверьте, вы не одиноки.</w:t>
      </w:r>
    </w:p>
    <w:p w:rsidR="00F233BB" w:rsidRPr="00F233BB" w:rsidRDefault="00F233BB" w:rsidP="00F233BB">
      <w:pPr>
        <w:spacing w:after="0" w:line="240" w:lineRule="auto"/>
        <w:ind w:left="284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родители, купив своему ребенку компьютер, вздыхают облегченно, т.к. этим в какой-то степени решаются проблемы свободного времени ребенка, его обучения (по обучающим программам) или развития (по развивающим программам), а также получения им заряда положительных эмоций от любимой игры и т.п.</w:t>
      </w:r>
    </w:p>
    <w:p w:rsidR="00F233BB" w:rsidRPr="00F233BB" w:rsidRDefault="00F233BB" w:rsidP="00F233BB">
      <w:pPr>
        <w:spacing w:after="0" w:line="240" w:lineRule="auto"/>
        <w:ind w:left="284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ребенок – очень чувствительный организм, все физиологические системы которого, в том числе и необходимые для успешного взаимодействия с компьютером, развиваются в дошкольном и младшем школьном возрасте. Неограниченные занятия на компьютере на фоне постоянно увеличивающейся информационной нагрузки могут ускорить неблагоприятные изменения в самочувствии ребенка, повлиять на его психику. Советуем обратить внимание родителей на следующие моменты.</w:t>
      </w:r>
    </w:p>
    <w:p w:rsidR="00F233BB" w:rsidRPr="00F233BB" w:rsidRDefault="00F233BB" w:rsidP="00F233BB">
      <w:pPr>
        <w:numPr>
          <w:ilvl w:val="0"/>
          <w:numId w:val="1"/>
        </w:numPr>
        <w:spacing w:after="0" w:line="240" w:lineRule="auto"/>
        <w:ind w:left="284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Покупайте для вашего ребенка компьютер и дисплей хорошего качества, не экономьте на здоровье детей.</w:t>
      </w:r>
    </w:p>
    <w:p w:rsidR="00F233BB" w:rsidRPr="00F233BB" w:rsidRDefault="00F233BB" w:rsidP="00F233BB">
      <w:pPr>
        <w:numPr>
          <w:ilvl w:val="0"/>
          <w:numId w:val="1"/>
        </w:numPr>
        <w:spacing w:after="0" w:line="240" w:lineRule="auto"/>
        <w:ind w:left="284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Расположите компьютер на столе в углу комнаты, задней частью к стене, в хорошо освещенном месте, но так, чтобы на экране не было бликов.</w:t>
      </w:r>
    </w:p>
    <w:p w:rsidR="00F233BB" w:rsidRPr="00F233BB" w:rsidRDefault="00F233BB" w:rsidP="00F233BB">
      <w:pPr>
        <w:numPr>
          <w:ilvl w:val="0"/>
          <w:numId w:val="1"/>
        </w:numPr>
        <w:spacing w:after="0" w:line="240" w:lineRule="auto"/>
        <w:ind w:left="284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организуйте рабочее место ребенка. Подберите мебель, соответствующую его росту.</w:t>
      </w:r>
    </w:p>
    <w:p w:rsidR="00F233BB" w:rsidRPr="00F233BB" w:rsidRDefault="00F233BB" w:rsidP="00F233BB">
      <w:pPr>
        <w:spacing w:after="0" w:line="240" w:lineRule="auto"/>
        <w:ind w:left="284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 Для детей ростом 115 – 130 см рекомендуемая высота стола – 54 см, высота сидения стула (обязательно с твердой спинкой) – 32 см. Расстояние между ребенком и дисплеем не менее 50 – 70 см (чем дальше, тем лучше). Поза ребенка – прямая или слегка наклоненная вперед, с небольшим наклоном головы, посадка устойчивая. Пространство между корпусом тела и краем стола – не менее 5 см.</w:t>
      </w:r>
    </w:p>
    <w:p w:rsidR="00F233BB" w:rsidRPr="00F233BB" w:rsidRDefault="00F233BB" w:rsidP="00F233BB">
      <w:pPr>
        <w:numPr>
          <w:ilvl w:val="0"/>
          <w:numId w:val="2"/>
        </w:numPr>
        <w:spacing w:after="0" w:line="240" w:lineRule="auto"/>
        <w:ind w:left="284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Делайте ежедневную влажную уборку в помещении, где используется компьютер. Проветривайте чаще комнату; для увеличения влажности воздуха установите аквариум или другие емкости с водой.</w:t>
      </w:r>
    </w:p>
    <w:p w:rsidR="00F233BB" w:rsidRPr="00F233BB" w:rsidRDefault="00F233BB" w:rsidP="00F233BB">
      <w:pPr>
        <w:numPr>
          <w:ilvl w:val="0"/>
          <w:numId w:val="2"/>
        </w:numPr>
        <w:spacing w:after="0" w:line="240" w:lineRule="auto"/>
        <w:ind w:left="284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Протирайте экран чистой тряпочкой или специальной салфеткой до и после работы на компьютере.</w:t>
      </w:r>
    </w:p>
    <w:p w:rsidR="00F233BB" w:rsidRPr="00F233BB" w:rsidRDefault="00F233BB" w:rsidP="00F233BB">
      <w:pPr>
        <w:numPr>
          <w:ilvl w:val="0"/>
          <w:numId w:val="2"/>
        </w:numPr>
        <w:spacing w:after="0" w:line="240" w:lineRule="auto"/>
        <w:ind w:left="284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 компьютером поставьте кактусы: эти растения поглощают его вредные излучения.</w:t>
      </w:r>
    </w:p>
    <w:p w:rsidR="00F233BB" w:rsidRPr="00F233BB" w:rsidRDefault="00F233BB" w:rsidP="00F233BB">
      <w:pPr>
        <w:numPr>
          <w:ilvl w:val="0"/>
          <w:numId w:val="2"/>
        </w:numPr>
        <w:spacing w:after="0" w:line="240" w:lineRule="auto"/>
        <w:ind w:left="284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тщательно отбирайте для детей компьютерные программы: они должны соответствовать возрасту </w:t>
      </w:r>
      <w:proofErr w:type="gramStart"/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gramEnd"/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 содержанию, так и по качеству оформления.</w:t>
      </w:r>
    </w:p>
    <w:p w:rsidR="00F233BB" w:rsidRPr="00F233BB" w:rsidRDefault="00F233BB" w:rsidP="00F233BB">
      <w:pPr>
        <w:numPr>
          <w:ilvl w:val="0"/>
          <w:numId w:val="2"/>
        </w:numPr>
        <w:spacing w:after="0" w:line="240" w:lineRule="auto"/>
        <w:ind w:left="284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без ущерба для здоровья дошкольники могут работать за компьютером не более 15 минут, а дети близоруких родителей и дети с отклонениями в состоянии здоровья – только 10 минут в день, причем 3 раза в неделю, через день.</w:t>
      </w:r>
    </w:p>
    <w:p w:rsidR="00F233BB" w:rsidRPr="00F233BB" w:rsidRDefault="00F233BB" w:rsidP="00F233BB">
      <w:pPr>
        <w:numPr>
          <w:ilvl w:val="0"/>
          <w:numId w:val="2"/>
        </w:numPr>
        <w:spacing w:after="0" w:line="240" w:lineRule="auto"/>
        <w:ind w:left="284" w:right="28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3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каждого занятия проводите с ребенком упражнения для глаз и общеукрепляющие упражнения.</w:t>
      </w:r>
    </w:p>
    <w:p w:rsidR="005A6D6B" w:rsidRDefault="005A6D6B"/>
    <w:sectPr w:rsidR="005A6D6B" w:rsidSect="00F233BB">
      <w:pgSz w:w="11906" w:h="16838"/>
      <w:pgMar w:top="1134" w:right="1134" w:bottom="1134" w:left="1134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E2D78"/>
    <w:multiLevelType w:val="multilevel"/>
    <w:tmpl w:val="16B0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D33ABC"/>
    <w:multiLevelType w:val="multilevel"/>
    <w:tmpl w:val="109ED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828"/>
    <w:rsid w:val="005A6D6B"/>
    <w:rsid w:val="006D2828"/>
    <w:rsid w:val="00F2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33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3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33BB"/>
    <w:rPr>
      <w:b/>
      <w:bCs/>
    </w:rPr>
  </w:style>
  <w:style w:type="character" w:styleId="a5">
    <w:name w:val="Emphasis"/>
    <w:basedOn w:val="a0"/>
    <w:uiPriority w:val="20"/>
    <w:qFormat/>
    <w:rsid w:val="00F233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33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3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3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33BB"/>
    <w:rPr>
      <w:b/>
      <w:bCs/>
    </w:rPr>
  </w:style>
  <w:style w:type="character" w:styleId="a5">
    <w:name w:val="Emphasis"/>
    <w:basedOn w:val="a0"/>
    <w:uiPriority w:val="20"/>
    <w:qFormat/>
    <w:rsid w:val="00F233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0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7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1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03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ZamZav</dc:creator>
  <cp:keywords/>
  <dc:description/>
  <cp:lastModifiedBy>ZamZav</cp:lastModifiedBy>
  <cp:revision>2</cp:revision>
  <dcterms:created xsi:type="dcterms:W3CDTF">2020-04-14T05:33:00Z</dcterms:created>
  <dcterms:modified xsi:type="dcterms:W3CDTF">2020-04-14T05:34:00Z</dcterms:modified>
</cp:coreProperties>
</file>